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Ettevõtjate tunnustamise statuut</w:t>
      </w:r>
    </w:p>
    <w:p w:rsidR="00000000" w:rsidDel="00000000" w:rsidP="00000000" w:rsidRDefault="00000000" w:rsidRPr="00000000" w14:paraId="00000002">
      <w:pPr>
        <w:spacing w:after="120" w:lineRule="auto"/>
        <w:rPr/>
      </w:pPr>
      <w:r w:rsidDel="00000000" w:rsidR="00000000" w:rsidRPr="00000000">
        <w:rPr>
          <w:rtl w:val="0"/>
        </w:rPr>
        <w:t xml:space="preserve">Sihtasutus Jõgevamaa Arendus- ja Ettevõtluskeskus viib läbi Jõgevamaa ettevõtete tunnustamise igal aastal.  Kandidaate saab esitada igas kategoorias igaüks. Võitjad ja nominendid kuulutatakse välja pidulikul tunnustamisüritusel novembris. </w:t>
      </w:r>
    </w:p>
    <w:p w:rsidR="00000000" w:rsidDel="00000000" w:rsidP="00000000" w:rsidRDefault="00000000" w:rsidRPr="00000000" w14:paraId="00000003">
      <w:pPr>
        <w:spacing w:after="120" w:lineRule="auto"/>
        <w:rPr/>
      </w:pPr>
      <w:r w:rsidDel="00000000" w:rsidR="00000000" w:rsidRPr="00000000">
        <w:rPr>
          <w:rtl w:val="0"/>
        </w:rPr>
        <w:t xml:space="preserve">Tegemist on kõrgeima kohaliku tunnustusega ettevõtetele ja ettevõtjatele, kelle tegevus ja eeskuju on enim mõjutanud Jõgevamaa elukeskkonda ja inimeste heaolu, suurendanud elanike tööhõivet ja sissetulekuid, muutnud maakonda atraktiivsemaks elanikele, külastajatele ja investoritele ning aidanud kaasa piirkonna positiivsele ja tasakaalustatud arengule.</w:t>
      </w:r>
    </w:p>
    <w:p w:rsidR="00000000" w:rsidDel="00000000" w:rsidP="00000000" w:rsidRDefault="00000000" w:rsidRPr="00000000" w14:paraId="00000004">
      <w:pPr>
        <w:rPr/>
      </w:pPr>
      <w:r w:rsidDel="00000000" w:rsidR="00000000" w:rsidRPr="00000000">
        <w:rPr>
          <w:rtl w:val="0"/>
        </w:rPr>
        <w:t xml:space="preserve">Esitatud kandidaate hindab Jõgevamaa Arendus- ja Ettevõtluskeskuse nõukogu. Nõukogu valib igas kategoorias võitja ja kuni 4 nomineti. Sobivate kandidaatide puudumisel võib nõukogu jätta tunnustuse põhjendatud otsusega välja andmata.</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before="240" w:lineRule="auto"/>
        <w:rPr>
          <w:b w:val="1"/>
          <w:bCs w:val="1"/>
        </w:rPr>
      </w:pPr>
      <w:r w:rsidDel="00000000" w:rsidR="00000000" w:rsidRPr="00000000">
        <w:rPr>
          <w:b w:val="1"/>
          <w:bCs w:val="1"/>
          <w:rtl w:val="0"/>
        </w:rPr>
        <w:t xml:space="preserve">Aasta ettevõte</w:t>
      </w:r>
    </w:p>
    <w:p w:rsidR="00000000" w:rsidDel="00000000" w:rsidP="00000000" w:rsidRDefault="00000000" w:rsidRPr="00000000" w14:paraId="00000007">
      <w:pPr>
        <w:spacing w:before="240" w:lineRule="auto"/>
        <w:rPr/>
      </w:pPr>
      <w:r w:rsidDel="00000000" w:rsidR="00000000" w:rsidRPr="00000000">
        <w:rPr>
          <w:rtl w:val="0"/>
        </w:rPr>
        <w:t xml:space="preserve">Olulise väärtusega ettevõte, kelle majandustegevus toimub Jõgeva maakonnas. Aasta ettevõte annab oma panuse piirkonna positiivse kuvandi kujundamisse ja kohalikku kogukonda, väärtustab töötajate heaolu ja arengut ning otsib pidevalt uusi võimalusi kasvuks ja uuendusteks.</w:t>
      </w:r>
    </w:p>
    <w:p w:rsidR="00000000" w:rsidDel="00000000" w:rsidP="00000000" w:rsidRDefault="00000000" w:rsidRPr="00000000" w14:paraId="00000008">
      <w:pPr>
        <w:spacing w:before="240" w:lineRule="auto"/>
        <w:rPr/>
      </w:pPr>
      <w:r w:rsidDel="00000000" w:rsidR="00000000" w:rsidRPr="00000000">
        <w:rPr>
          <w:rtl w:val="0"/>
        </w:rPr>
        <w:t xml:space="preserve">Tunnustus väärtustab ettevõtte pühendumust ja mõju piirkonna ettevõtluskeskkonnale.</w:t>
      </w:r>
    </w:p>
    <w:p w:rsidR="00000000" w:rsidDel="00000000" w:rsidP="00000000" w:rsidRDefault="00000000" w:rsidRPr="00000000" w14:paraId="00000009">
      <w:pPr>
        <w:spacing w:before="240" w:lineRule="auto"/>
        <w:rPr/>
      </w:pPr>
      <w:r w:rsidDel="00000000" w:rsidR="00000000" w:rsidRPr="00000000">
        <w:rPr>
          <w:rtl w:val="0"/>
        </w:rPr>
        <w:t xml:space="preserve">Valiku alused:</w:t>
      </w:r>
    </w:p>
    <w:p w:rsidR="00000000" w:rsidDel="00000000" w:rsidP="00000000" w:rsidRDefault="00000000" w:rsidRPr="00000000" w14:paraId="0000000A">
      <w:pPr>
        <w:numPr>
          <w:ilvl w:val="0"/>
          <w:numId w:val="11"/>
        </w:numPr>
        <w:spacing w:after="0" w:afterAutospacing="0" w:lineRule="auto"/>
        <w:ind w:left="720" w:hanging="360"/>
        <w:rPr/>
      </w:pPr>
      <w:r w:rsidDel="00000000" w:rsidR="00000000" w:rsidRPr="00000000">
        <w:rPr>
          <w:rtl w:val="0"/>
        </w:rPr>
        <w:t xml:space="preserve">ettevõte tegutseb Jõgeva maakonnas;</w:t>
      </w:r>
    </w:p>
    <w:p w:rsidR="00000000" w:rsidDel="00000000" w:rsidP="00000000" w:rsidRDefault="00000000" w:rsidRPr="00000000" w14:paraId="0000000B">
      <w:pPr>
        <w:numPr>
          <w:ilvl w:val="0"/>
          <w:numId w:val="11"/>
        </w:numPr>
        <w:spacing w:after="0" w:afterAutospacing="0" w:lineRule="auto"/>
        <w:ind w:left="720" w:hanging="360"/>
        <w:rPr/>
      </w:pPr>
      <w:r w:rsidDel="00000000" w:rsidR="00000000" w:rsidRPr="00000000">
        <w:rPr>
          <w:rtl w:val="0"/>
        </w:rPr>
        <w:t xml:space="preserve">ettevõttel on oluline roll piirkonna majanduskeskkonnas (käive, töötajate arv, mõju turul või valdkonnas);</w:t>
      </w:r>
    </w:p>
    <w:p w:rsidR="00000000" w:rsidDel="00000000" w:rsidP="00000000" w:rsidRDefault="00000000" w:rsidRPr="00000000" w14:paraId="0000000C">
      <w:pPr>
        <w:numPr>
          <w:ilvl w:val="0"/>
          <w:numId w:val="11"/>
        </w:numPr>
        <w:spacing w:after="0" w:afterAutospacing="0" w:lineRule="auto"/>
        <w:ind w:left="720" w:hanging="360"/>
        <w:rPr/>
      </w:pPr>
      <w:r w:rsidDel="00000000" w:rsidR="00000000" w:rsidRPr="00000000">
        <w:rPr>
          <w:rtl w:val="0"/>
        </w:rPr>
        <w:t xml:space="preserve">ettevõte panustab piirkonna positiivse kuvandi kujundamisse ja kohaliku kogukonna arengusse;</w:t>
      </w:r>
    </w:p>
    <w:p w:rsidR="00000000" w:rsidDel="00000000" w:rsidP="00000000" w:rsidRDefault="00000000" w:rsidRPr="00000000" w14:paraId="0000000D">
      <w:pPr>
        <w:numPr>
          <w:ilvl w:val="0"/>
          <w:numId w:val="11"/>
        </w:numPr>
        <w:spacing w:after="240" w:lineRule="auto"/>
        <w:ind w:left="720" w:hanging="360"/>
        <w:rPr/>
      </w:pPr>
      <w:r w:rsidDel="00000000" w:rsidR="00000000" w:rsidRPr="00000000">
        <w:rPr>
          <w:rtl w:val="0"/>
        </w:rPr>
        <w:t xml:space="preserve">ettevõte väärtustab töötajate heaolu ja arenguvõimalusi. </w:t>
      </w:r>
    </w:p>
    <w:p w:rsidR="00000000" w:rsidDel="00000000" w:rsidP="00000000" w:rsidRDefault="00000000" w:rsidRPr="00000000" w14:paraId="0000000E">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0F">
      <w:pPr>
        <w:numPr>
          <w:ilvl w:val="0"/>
          <w:numId w:val="10"/>
        </w:numPr>
        <w:spacing w:after="0" w:afterAutospacing="0" w:lineRule="auto"/>
        <w:ind w:left="720" w:hanging="360"/>
        <w:rPr/>
      </w:pPr>
      <w:r w:rsidDel="00000000" w:rsidR="00000000" w:rsidRPr="00000000">
        <w:rPr>
          <w:rtl w:val="0"/>
        </w:rPr>
        <w:t xml:space="preserve">ettevõte on viimase 2 aasta jooksul teinud tootearendust, investeeringuid või laienenud uutele sihtturgudele;</w:t>
      </w:r>
    </w:p>
    <w:p w:rsidR="00000000" w:rsidDel="00000000" w:rsidP="00000000" w:rsidRDefault="00000000" w:rsidRPr="00000000" w14:paraId="00000010">
      <w:pPr>
        <w:numPr>
          <w:ilvl w:val="0"/>
          <w:numId w:val="10"/>
        </w:numPr>
        <w:spacing w:after="0" w:afterAutospacing="0" w:lineRule="auto"/>
        <w:ind w:left="720" w:hanging="360"/>
        <w:rPr/>
      </w:pPr>
      <w:r w:rsidDel="00000000" w:rsidR="00000000" w:rsidRPr="00000000">
        <w:rPr>
          <w:rtl w:val="0"/>
        </w:rPr>
        <w:t xml:space="preserve">ettevõte rakendab uuenduslikke lahendusi ja otsib aktiivselt arenguvõimalusi;</w:t>
      </w:r>
    </w:p>
    <w:p w:rsidR="00000000" w:rsidDel="00000000" w:rsidP="00000000" w:rsidRDefault="00000000" w:rsidRPr="00000000" w14:paraId="00000011">
      <w:pPr>
        <w:numPr>
          <w:ilvl w:val="0"/>
          <w:numId w:val="10"/>
        </w:numPr>
        <w:spacing w:after="0" w:afterAutospacing="0" w:lineRule="auto"/>
        <w:ind w:left="720" w:hanging="360"/>
        <w:rPr/>
      </w:pPr>
      <w:r w:rsidDel="00000000" w:rsidR="00000000" w:rsidRPr="00000000">
        <w:rPr>
          <w:rtl w:val="0"/>
        </w:rPr>
        <w:t xml:space="preserve">ettevõte on loonud või säilitanud olulise arvu töökohti piirkonnas;</w:t>
      </w:r>
    </w:p>
    <w:p w:rsidR="00000000" w:rsidDel="00000000" w:rsidP="00000000" w:rsidRDefault="00000000" w:rsidRPr="00000000" w14:paraId="00000012">
      <w:pPr>
        <w:numPr>
          <w:ilvl w:val="0"/>
          <w:numId w:val="10"/>
        </w:numPr>
        <w:spacing w:after="240" w:lineRule="auto"/>
        <w:ind w:left="720" w:hanging="360"/>
        <w:rPr/>
      </w:pPr>
      <w:r w:rsidDel="00000000" w:rsidR="00000000" w:rsidRPr="00000000">
        <w:rPr>
          <w:rtl w:val="0"/>
        </w:rPr>
        <w:t xml:space="preserve">ettevõtte tegevusel on positiivne keskkonna- või sotsiaalne mõju laiemalt (nt kestlikkus, kogukonna toetusprogrammid).</w:t>
      </w:r>
    </w:p>
    <w:p w:rsidR="00000000" w:rsidDel="00000000" w:rsidP="00000000" w:rsidRDefault="00000000" w:rsidRPr="00000000" w14:paraId="00000013">
      <w:pPr>
        <w:spacing w:before="240" w:lineRule="auto"/>
        <w:rPr>
          <w:b w:val="1"/>
          <w:bCs w:val="1"/>
        </w:rPr>
      </w:pPr>
      <w:r w:rsidDel="00000000" w:rsidR="00000000" w:rsidRPr="00000000">
        <w:rPr>
          <w:b w:val="1"/>
          <w:bCs w:val="1"/>
          <w:rtl w:val="0"/>
        </w:rPr>
        <w:t xml:space="preserve">Väike ja tubli</w:t>
      </w:r>
    </w:p>
    <w:p w:rsidR="00000000" w:rsidDel="00000000" w:rsidP="00000000" w:rsidRDefault="00000000" w:rsidRPr="00000000" w14:paraId="00000014">
      <w:pPr>
        <w:spacing w:before="240" w:lineRule="auto"/>
        <w:rPr/>
      </w:pPr>
      <w:r w:rsidDel="00000000" w:rsidR="00000000" w:rsidRPr="00000000">
        <w:rPr>
          <w:rtl w:val="0"/>
        </w:rPr>
        <w:t xml:space="preserve">Jõgevamaal tegutsev ettevõte, kus töötab 1–10 inimest ning mille tegevust iseloomustavad stabiilsed majandusnäitajad. Väike ja tubli ettevõte on arenguvalmis ning panustab muuhulgas tootearendusse, investeeringutesse, uutele turgudele liikumisse või teistesse olulistesse kasvusuundadesse. </w:t>
      </w:r>
    </w:p>
    <w:p w:rsidR="00000000" w:rsidDel="00000000" w:rsidP="00000000" w:rsidRDefault="00000000" w:rsidRPr="00000000" w14:paraId="00000015">
      <w:pPr>
        <w:spacing w:before="240" w:lineRule="auto"/>
        <w:rPr/>
      </w:pPr>
      <w:r w:rsidDel="00000000" w:rsidR="00000000" w:rsidRPr="00000000">
        <w:rPr>
          <w:rtl w:val="0"/>
        </w:rPr>
        <w:t xml:space="preserve">Tunnustus väärtustab väikeettevõtluse rolli Jõgevamaa ettevõtlusmaastiku mitmekesistamisel.</w:t>
      </w:r>
    </w:p>
    <w:p w:rsidR="00000000" w:rsidDel="00000000" w:rsidP="00000000" w:rsidRDefault="00000000" w:rsidRPr="00000000" w14:paraId="00000016">
      <w:pPr>
        <w:spacing w:before="240" w:lineRule="auto"/>
        <w:rPr/>
      </w:pPr>
      <w:r w:rsidDel="00000000" w:rsidR="00000000" w:rsidRPr="00000000">
        <w:rPr>
          <w:rtl w:val="0"/>
        </w:rPr>
        <w:t xml:space="preserve">Valiku alused:</w:t>
      </w:r>
    </w:p>
    <w:p w:rsidR="00000000" w:rsidDel="00000000" w:rsidP="00000000" w:rsidRDefault="00000000" w:rsidRPr="00000000" w14:paraId="00000017">
      <w:pPr>
        <w:numPr>
          <w:ilvl w:val="0"/>
          <w:numId w:val="2"/>
        </w:numPr>
        <w:spacing w:after="0" w:afterAutospacing="0" w:lineRule="auto"/>
        <w:ind w:left="720" w:hanging="360"/>
        <w:rPr/>
      </w:pPr>
      <w:r w:rsidDel="00000000" w:rsidR="00000000" w:rsidRPr="00000000">
        <w:rPr>
          <w:rtl w:val="0"/>
        </w:rPr>
        <w:t xml:space="preserve">ettevõte tegutseb Jõgeva maakonnas;</w:t>
      </w:r>
    </w:p>
    <w:p w:rsidR="00000000" w:rsidDel="00000000" w:rsidP="00000000" w:rsidRDefault="00000000" w:rsidRPr="00000000" w14:paraId="00000018">
      <w:pPr>
        <w:numPr>
          <w:ilvl w:val="0"/>
          <w:numId w:val="2"/>
        </w:numPr>
        <w:spacing w:after="0" w:afterAutospacing="0" w:lineRule="auto"/>
        <w:ind w:left="720" w:hanging="360"/>
        <w:rPr/>
      </w:pPr>
      <w:r w:rsidDel="00000000" w:rsidR="00000000" w:rsidRPr="00000000">
        <w:rPr>
          <w:rtl w:val="0"/>
        </w:rPr>
        <w:t xml:space="preserve">ettevõttes töötab 1–10 inimest;</w:t>
      </w:r>
    </w:p>
    <w:p w:rsidR="00000000" w:rsidDel="00000000" w:rsidP="00000000" w:rsidRDefault="00000000" w:rsidRPr="00000000" w14:paraId="00000019">
      <w:pPr>
        <w:numPr>
          <w:ilvl w:val="0"/>
          <w:numId w:val="2"/>
        </w:numPr>
        <w:spacing w:after="240" w:lineRule="auto"/>
        <w:ind w:left="720" w:hanging="360"/>
        <w:rPr/>
      </w:pPr>
      <w:r w:rsidDel="00000000" w:rsidR="00000000" w:rsidRPr="00000000">
        <w:rPr>
          <w:rtl w:val="0"/>
        </w:rPr>
        <w:t xml:space="preserve">ettevõttel on stabiilsed majandusnäitajad (nt positiivne majandustulemus, järjepidev tegevus, jätkusuutlik finantsseis).</w:t>
      </w:r>
    </w:p>
    <w:p w:rsidR="00000000" w:rsidDel="00000000" w:rsidP="00000000" w:rsidRDefault="00000000" w:rsidRPr="00000000" w14:paraId="0000001A">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1B">
      <w:pPr>
        <w:numPr>
          <w:ilvl w:val="0"/>
          <w:numId w:val="3"/>
        </w:numPr>
        <w:spacing w:after="0" w:afterAutospacing="0" w:lineRule="auto"/>
        <w:ind w:left="720" w:hanging="360"/>
        <w:rPr/>
      </w:pPr>
      <w:r w:rsidDel="00000000" w:rsidR="00000000" w:rsidRPr="00000000">
        <w:rPr>
          <w:rtl w:val="0"/>
        </w:rPr>
        <w:t xml:space="preserve">ettevõte on viimase 2 aasta jooksul kasvatanud käivet rohkem kui 200%</w:t>
      </w:r>
    </w:p>
    <w:p w:rsidR="00000000" w:rsidDel="00000000" w:rsidP="00000000" w:rsidRDefault="00000000" w:rsidRPr="00000000" w14:paraId="0000001C">
      <w:pPr>
        <w:numPr>
          <w:ilvl w:val="0"/>
          <w:numId w:val="3"/>
        </w:numPr>
        <w:spacing w:after="0" w:afterAutospacing="0" w:lineRule="auto"/>
        <w:ind w:left="720" w:hanging="360"/>
        <w:rPr/>
      </w:pPr>
      <w:r w:rsidDel="00000000" w:rsidR="00000000" w:rsidRPr="00000000">
        <w:rPr>
          <w:rtl w:val="0"/>
        </w:rPr>
        <w:t xml:space="preserve">ettevõte on viimase 2 aasta jooksul teinud samme tootearenduse või teenuste arendamise suunal;</w:t>
      </w:r>
    </w:p>
    <w:p w:rsidR="00000000" w:rsidDel="00000000" w:rsidP="00000000" w:rsidRDefault="00000000" w:rsidRPr="00000000" w14:paraId="0000001D">
      <w:pPr>
        <w:numPr>
          <w:ilvl w:val="0"/>
          <w:numId w:val="3"/>
        </w:numPr>
        <w:spacing w:after="0" w:afterAutospacing="0" w:lineRule="auto"/>
        <w:ind w:left="720" w:hanging="360"/>
        <w:rPr/>
      </w:pPr>
      <w:r w:rsidDel="00000000" w:rsidR="00000000" w:rsidRPr="00000000">
        <w:rPr>
          <w:rtl w:val="0"/>
        </w:rPr>
        <w:t xml:space="preserve">ettevõte on teinud investeeringuid, mis aitavad kaasa kasvule või tegevuse mitmekesistamisele;</w:t>
      </w:r>
    </w:p>
    <w:p w:rsidR="00000000" w:rsidDel="00000000" w:rsidP="00000000" w:rsidRDefault="00000000" w:rsidRPr="00000000" w14:paraId="0000001E">
      <w:pPr>
        <w:numPr>
          <w:ilvl w:val="0"/>
          <w:numId w:val="3"/>
        </w:numPr>
        <w:spacing w:after="0" w:afterAutospacing="0" w:lineRule="auto"/>
        <w:ind w:left="720" w:hanging="360"/>
        <w:rPr/>
      </w:pPr>
      <w:r w:rsidDel="00000000" w:rsidR="00000000" w:rsidRPr="00000000">
        <w:rPr>
          <w:rtl w:val="0"/>
        </w:rPr>
        <w:t xml:space="preserve">ettevõte on astunud samme uutele turgudele liikumiseks või ekspordivõimekuse kasvatamiseks;</w:t>
      </w:r>
    </w:p>
    <w:p w:rsidR="00000000" w:rsidDel="00000000" w:rsidP="00000000" w:rsidRDefault="00000000" w:rsidRPr="00000000" w14:paraId="0000001F">
      <w:pPr>
        <w:numPr>
          <w:ilvl w:val="0"/>
          <w:numId w:val="3"/>
        </w:numPr>
        <w:spacing w:after="240" w:lineRule="auto"/>
        <w:ind w:left="720" w:hanging="360"/>
        <w:rPr/>
      </w:pPr>
      <w:r w:rsidDel="00000000" w:rsidR="00000000" w:rsidRPr="00000000">
        <w:rPr>
          <w:rtl w:val="0"/>
        </w:rPr>
        <w:t xml:space="preserve">ettevõte panustab kohaliku kogukonna ja ettevõtluskeskkonna arengusse (nt koostöö teiste ettevõtetega, töökohtade loomine, noorte kaasamine).</w:t>
      </w:r>
    </w:p>
    <w:p w:rsidR="00000000" w:rsidDel="00000000" w:rsidP="00000000" w:rsidRDefault="00000000" w:rsidRPr="00000000" w14:paraId="00000020">
      <w:pPr>
        <w:spacing w:before="240" w:lineRule="auto"/>
        <w:rPr>
          <w:b w:val="1"/>
          <w:bCs w:val="1"/>
        </w:rPr>
      </w:pPr>
      <w:r w:rsidDel="00000000" w:rsidR="00000000" w:rsidRPr="00000000">
        <w:rPr>
          <w:b w:val="1"/>
          <w:bCs w:val="1"/>
          <w:rtl w:val="0"/>
        </w:rPr>
        <w:t xml:space="preserve">Julge alustaja</w:t>
      </w:r>
    </w:p>
    <w:p w:rsidR="00000000" w:rsidDel="00000000" w:rsidP="00000000" w:rsidRDefault="00000000" w:rsidRPr="00000000" w14:paraId="00000021">
      <w:pPr>
        <w:spacing w:before="240" w:lineRule="auto"/>
        <w:rPr/>
      </w:pPr>
      <w:r w:rsidDel="00000000" w:rsidR="00000000" w:rsidRPr="00000000">
        <w:rPr>
          <w:rtl w:val="0"/>
        </w:rPr>
        <w:t xml:space="preserve">Viimase 18 kuu jooksul Jõgevamaal loodud ettevõte, mis paistab silma värske mõtteviisi, uuenduslike lahenduste või julge ärimudeli poolest. Ettevõte on oma riski võtmisega andnud panuse maakonna ettevõtluskeskkonna mitmekesistamisele. </w:t>
      </w:r>
    </w:p>
    <w:p w:rsidR="00000000" w:rsidDel="00000000" w:rsidP="00000000" w:rsidRDefault="00000000" w:rsidRPr="00000000" w14:paraId="00000022">
      <w:pPr>
        <w:spacing w:before="240" w:lineRule="auto"/>
        <w:rPr/>
      </w:pPr>
      <w:r w:rsidDel="00000000" w:rsidR="00000000" w:rsidRPr="00000000">
        <w:rPr>
          <w:rtl w:val="0"/>
        </w:rPr>
        <w:t xml:space="preserve">Tunnustus väärtustab ärilist julgust ja visiooni, mis on olulised maakonna majanduse elavdamiseks.</w:t>
      </w:r>
    </w:p>
    <w:p w:rsidR="00000000" w:rsidDel="00000000" w:rsidP="00000000" w:rsidRDefault="00000000" w:rsidRPr="00000000" w14:paraId="00000023">
      <w:pPr>
        <w:spacing w:before="240" w:lineRule="auto"/>
        <w:rPr/>
      </w:pPr>
      <w:r w:rsidDel="00000000" w:rsidR="00000000" w:rsidRPr="00000000">
        <w:rPr>
          <w:rtl w:val="0"/>
        </w:rPr>
        <w:t xml:space="preserve">Valiku alused:</w:t>
      </w:r>
    </w:p>
    <w:p w:rsidR="00000000" w:rsidDel="00000000" w:rsidP="00000000" w:rsidRDefault="00000000" w:rsidRPr="00000000" w14:paraId="00000024">
      <w:pPr>
        <w:numPr>
          <w:ilvl w:val="0"/>
          <w:numId w:val="5"/>
        </w:numPr>
        <w:spacing w:after="0" w:afterAutospacing="0" w:lineRule="auto"/>
        <w:ind w:left="720" w:hanging="360"/>
        <w:rPr/>
      </w:pPr>
      <w:r w:rsidDel="00000000" w:rsidR="00000000" w:rsidRPr="00000000">
        <w:rPr>
          <w:rtl w:val="0"/>
        </w:rPr>
        <w:t xml:space="preserve">ettevõtte tegevus on alanud viimase 18 kuu jooksul;</w:t>
      </w:r>
    </w:p>
    <w:p w:rsidR="00000000" w:rsidDel="00000000" w:rsidP="00000000" w:rsidRDefault="00000000" w:rsidRPr="00000000" w14:paraId="00000025">
      <w:pPr>
        <w:numPr>
          <w:ilvl w:val="0"/>
          <w:numId w:val="5"/>
        </w:numPr>
        <w:spacing w:after="0" w:afterAutospacing="0" w:lineRule="auto"/>
        <w:ind w:left="720" w:hanging="360"/>
        <w:rPr/>
      </w:pPr>
      <w:r w:rsidDel="00000000" w:rsidR="00000000" w:rsidRPr="00000000">
        <w:rPr>
          <w:rtl w:val="0"/>
        </w:rPr>
        <w:t xml:space="preserve">ettevõte on jõudnud turule ning loonud klientidele väärtust;</w:t>
      </w:r>
    </w:p>
    <w:p w:rsidR="00000000" w:rsidDel="00000000" w:rsidP="00000000" w:rsidRDefault="00000000" w:rsidRPr="00000000" w14:paraId="00000026">
      <w:pPr>
        <w:numPr>
          <w:ilvl w:val="0"/>
          <w:numId w:val="5"/>
        </w:numPr>
        <w:spacing w:after="240" w:lineRule="auto"/>
        <w:ind w:left="720" w:hanging="360"/>
        <w:rPr/>
      </w:pPr>
      <w:r w:rsidDel="00000000" w:rsidR="00000000" w:rsidRPr="00000000">
        <w:rPr>
          <w:rtl w:val="0"/>
        </w:rPr>
        <w:t xml:space="preserve">majandustegevus toimub Jõgeva maakonnas.</w:t>
      </w:r>
    </w:p>
    <w:p w:rsidR="00000000" w:rsidDel="00000000" w:rsidP="00000000" w:rsidRDefault="00000000" w:rsidRPr="00000000" w14:paraId="00000027">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28">
      <w:pPr>
        <w:numPr>
          <w:ilvl w:val="0"/>
          <w:numId w:val="8"/>
        </w:numPr>
        <w:spacing w:after="0" w:afterAutospacing="0" w:lineRule="auto"/>
        <w:ind w:left="720" w:hanging="360"/>
        <w:rPr/>
      </w:pPr>
      <w:r w:rsidDel="00000000" w:rsidR="00000000" w:rsidRPr="00000000">
        <w:rPr>
          <w:rtl w:val="0"/>
        </w:rPr>
        <w:t xml:space="preserve">ettevõte on toonud turule uue toote, teenuse või ärimudeli Jõgevamaal;</w:t>
      </w:r>
    </w:p>
    <w:p w:rsidR="00000000" w:rsidDel="00000000" w:rsidP="00000000" w:rsidRDefault="00000000" w:rsidRPr="00000000" w14:paraId="00000029">
      <w:pPr>
        <w:numPr>
          <w:ilvl w:val="0"/>
          <w:numId w:val="8"/>
        </w:numPr>
        <w:spacing w:after="0" w:afterAutospacing="0" w:lineRule="auto"/>
        <w:ind w:left="720" w:hanging="360"/>
        <w:rPr/>
      </w:pPr>
      <w:r w:rsidDel="00000000" w:rsidR="00000000" w:rsidRPr="00000000">
        <w:rPr>
          <w:rtl w:val="0"/>
        </w:rPr>
        <w:t xml:space="preserve">ettevõte pakub olemasolevale turule uuenduslikku lähenemist;</w:t>
      </w:r>
    </w:p>
    <w:p w:rsidR="00000000" w:rsidDel="00000000" w:rsidP="00000000" w:rsidRDefault="00000000" w:rsidRPr="00000000" w14:paraId="0000002A">
      <w:pPr>
        <w:numPr>
          <w:ilvl w:val="0"/>
          <w:numId w:val="8"/>
        </w:numPr>
        <w:spacing w:after="240" w:lineRule="auto"/>
        <w:ind w:left="720" w:hanging="360"/>
        <w:rPr/>
      </w:pPr>
      <w:r w:rsidDel="00000000" w:rsidR="00000000" w:rsidRPr="00000000">
        <w:rPr>
          <w:rtl w:val="0"/>
        </w:rPr>
        <w:t xml:space="preserve">ettevõtte tegevus on toonud kaasa piirkonna ettevõtluskeskkonna mitmekesistamise.</w:t>
      </w:r>
    </w:p>
    <w:p w:rsidR="00000000" w:rsidDel="00000000" w:rsidP="00000000" w:rsidRDefault="00000000" w:rsidRPr="00000000" w14:paraId="0000002B">
      <w:pPr>
        <w:spacing w:before="240" w:lineRule="auto"/>
        <w:rPr>
          <w:b w:val="1"/>
          <w:bCs w:val="1"/>
        </w:rPr>
      </w:pPr>
      <w:r w:rsidDel="00000000" w:rsidR="00000000" w:rsidRPr="00000000">
        <w:rPr>
          <w:b w:val="1"/>
          <w:bCs w:val="1"/>
          <w:rtl w:val="0"/>
        </w:rPr>
        <w:t xml:space="preserve">Tööelu teejuht</w:t>
      </w:r>
      <w:r w:rsidDel="00000000" w:rsidR="00000000" w:rsidRPr="00000000">
        <w:rPr>
          <w:rtl w:val="0"/>
        </w:rPr>
      </w:r>
    </w:p>
    <w:p w:rsidR="00000000" w:rsidDel="00000000" w:rsidP="00000000" w:rsidRDefault="00000000" w:rsidRPr="00000000" w14:paraId="0000002C">
      <w:pPr>
        <w:spacing w:after="240" w:before="240" w:lineRule="auto"/>
        <w:rPr/>
      </w:pPr>
      <w:r w:rsidDel="00000000" w:rsidR="00000000" w:rsidRPr="00000000">
        <w:rPr>
          <w:rtl w:val="0"/>
        </w:rPr>
        <w:t xml:space="preserve">Ettevõte, kes on eeskujulikult panustanud töötajate tööellu sisenemisse, arengusse või uute oskuste omandamisse. Tööelu teejuht loob noorele või vähese töökogemusega inimesele toetava esimese töökogemuse või aitab olemasoleval töötajal ümber õppida, omandada uusi oskusi ja liikuda uude rolli. </w:t>
      </w:r>
    </w:p>
    <w:p w:rsidR="00000000" w:rsidDel="00000000" w:rsidP="00000000" w:rsidRDefault="00000000" w:rsidRPr="00000000" w14:paraId="0000002D">
      <w:pPr>
        <w:spacing w:after="240" w:before="240" w:lineRule="auto"/>
        <w:rPr/>
      </w:pPr>
      <w:r w:rsidDel="00000000" w:rsidR="00000000" w:rsidRPr="00000000">
        <w:rPr>
          <w:rtl w:val="0"/>
        </w:rPr>
        <w:t xml:space="preserve">Tunnustus väärtustab tööandjat, kes näeb töötajas arengupotentsiaali ning panustab teadlikult tema oskuste, enesekindluse ja pikaajalise tööelu arendamisse.</w:t>
      </w:r>
    </w:p>
    <w:p w:rsidR="00000000" w:rsidDel="00000000" w:rsidP="00000000" w:rsidRDefault="00000000" w:rsidRPr="00000000" w14:paraId="0000002E">
      <w:pPr>
        <w:spacing w:before="240" w:lineRule="auto"/>
        <w:rPr/>
      </w:pPr>
      <w:r w:rsidDel="00000000" w:rsidR="00000000" w:rsidRPr="00000000">
        <w:rPr>
          <w:rtl w:val="0"/>
        </w:rPr>
        <w:t xml:space="preserve">Valiku alused:</w:t>
      </w:r>
    </w:p>
    <w:p w:rsidR="00000000" w:rsidDel="00000000" w:rsidP="00000000" w:rsidRDefault="00000000" w:rsidRPr="00000000" w14:paraId="0000002F">
      <w:pPr>
        <w:numPr>
          <w:ilvl w:val="0"/>
          <w:numId w:val="1"/>
        </w:numPr>
        <w:spacing w:after="0" w:afterAutospacing="0" w:before="240" w:lineRule="auto"/>
        <w:ind w:left="720" w:hanging="360"/>
        <w:rPr/>
      </w:pPr>
      <w:r w:rsidDel="00000000" w:rsidR="00000000" w:rsidRPr="00000000">
        <w:rPr>
          <w:rtl w:val="0"/>
        </w:rPr>
        <w:t xml:space="preserve">ettevõte on viimase kahe aasta jooksul pakkunud töötajale või töötajatele sisulist võimalust tööellu sisenemiseks, uute oskuste omandamiseks või ümberõppeks;</w:t>
      </w:r>
    </w:p>
    <w:p w:rsidR="00000000" w:rsidDel="00000000" w:rsidP="00000000" w:rsidRDefault="00000000" w:rsidRPr="00000000" w14:paraId="00000030">
      <w:pPr>
        <w:numPr>
          <w:ilvl w:val="0"/>
          <w:numId w:val="1"/>
        </w:numPr>
        <w:spacing w:after="0" w:afterAutospacing="0" w:before="0" w:beforeAutospacing="0" w:lineRule="auto"/>
        <w:ind w:left="720" w:hanging="360"/>
        <w:rPr/>
      </w:pPr>
      <w:r w:rsidDel="00000000" w:rsidR="00000000" w:rsidRPr="00000000">
        <w:rPr>
          <w:rtl w:val="0"/>
        </w:rPr>
        <w:t xml:space="preserve">töötaja juhendamine, väljaõpe või areng on olnud tööandja poolt teadlikult toetatud;</w:t>
      </w:r>
    </w:p>
    <w:p w:rsidR="00000000" w:rsidDel="00000000" w:rsidP="00000000" w:rsidRDefault="00000000" w:rsidRPr="00000000" w14:paraId="00000031">
      <w:pPr>
        <w:numPr>
          <w:ilvl w:val="0"/>
          <w:numId w:val="1"/>
        </w:numPr>
        <w:spacing w:after="240" w:before="0" w:beforeAutospacing="0" w:lineRule="auto"/>
        <w:ind w:left="720" w:hanging="360"/>
        <w:rPr/>
      </w:pPr>
      <w:r w:rsidDel="00000000" w:rsidR="00000000" w:rsidRPr="00000000">
        <w:rPr>
          <w:rtl w:val="0"/>
        </w:rPr>
        <w:t xml:space="preserve">ettevõtte majandustegevus toimub Jõgeva maakonnas.</w:t>
      </w:r>
    </w:p>
    <w:p w:rsidR="00000000" w:rsidDel="00000000" w:rsidP="00000000" w:rsidRDefault="00000000" w:rsidRPr="00000000" w14:paraId="00000032">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33">
      <w:pPr>
        <w:numPr>
          <w:ilvl w:val="0"/>
          <w:numId w:val="6"/>
        </w:numPr>
        <w:spacing w:after="0" w:afterAutospacing="0" w:lineRule="auto"/>
        <w:ind w:left="720" w:hanging="360"/>
        <w:rPr/>
      </w:pPr>
      <w:r w:rsidDel="00000000" w:rsidR="00000000" w:rsidRPr="00000000">
        <w:rPr>
          <w:rtl w:val="0"/>
        </w:rPr>
        <w:t xml:space="preserve">ettevõte pakub noortele või vähese töökogemusega inimestele võimalusi esimese töökogemuse saamiseks;</w:t>
      </w:r>
    </w:p>
    <w:p w:rsidR="00000000" w:rsidDel="00000000" w:rsidP="00000000" w:rsidRDefault="00000000" w:rsidRPr="00000000" w14:paraId="00000034">
      <w:pPr>
        <w:numPr>
          <w:ilvl w:val="0"/>
          <w:numId w:val="6"/>
        </w:numPr>
        <w:spacing w:after="0" w:afterAutospacing="0" w:lineRule="auto"/>
        <w:ind w:left="720" w:hanging="360"/>
        <w:rPr/>
      </w:pPr>
      <w:r w:rsidDel="00000000" w:rsidR="00000000" w:rsidRPr="00000000">
        <w:rPr>
          <w:rtl w:val="0"/>
        </w:rPr>
        <w:t xml:space="preserve">tööandja on aidanud töötajal omandada uue kvalifikatsiooni, ümber õppida või liikuda ettevõttes uude rolli;</w:t>
      </w:r>
    </w:p>
    <w:p w:rsidR="00000000" w:rsidDel="00000000" w:rsidP="00000000" w:rsidRDefault="00000000" w:rsidRPr="00000000" w14:paraId="00000035">
      <w:pPr>
        <w:numPr>
          <w:ilvl w:val="0"/>
          <w:numId w:val="6"/>
        </w:numPr>
        <w:spacing w:after="0" w:afterAutospacing="0" w:lineRule="auto"/>
        <w:ind w:left="720" w:hanging="360"/>
        <w:rPr/>
      </w:pPr>
      <w:r w:rsidDel="00000000" w:rsidR="00000000" w:rsidRPr="00000000">
        <w:rPr>
          <w:rtl w:val="0"/>
        </w:rPr>
        <w:t xml:space="preserve">ettevõte teeb töötajate arendamisel koostööd haridusasutuste, koolitajate või teiste partneritega;</w:t>
      </w:r>
    </w:p>
    <w:p w:rsidR="00000000" w:rsidDel="00000000" w:rsidP="00000000" w:rsidRDefault="00000000" w:rsidRPr="00000000" w14:paraId="00000036">
      <w:pPr>
        <w:numPr>
          <w:ilvl w:val="0"/>
          <w:numId w:val="6"/>
        </w:numPr>
        <w:spacing w:after="0" w:afterAutospacing="0" w:lineRule="auto"/>
        <w:ind w:left="720" w:hanging="360"/>
        <w:rPr/>
      </w:pPr>
      <w:r w:rsidDel="00000000" w:rsidR="00000000" w:rsidRPr="00000000">
        <w:rPr>
          <w:rtl w:val="0"/>
        </w:rPr>
        <w:t xml:space="preserve">ettevõte toetab töötajate elukestvat õpet ja loob võimalusi tööalaseks arenguks;</w:t>
      </w:r>
    </w:p>
    <w:p w:rsidR="00000000" w:rsidDel="00000000" w:rsidP="00000000" w:rsidRDefault="00000000" w:rsidRPr="00000000" w14:paraId="00000037">
      <w:pPr>
        <w:numPr>
          <w:ilvl w:val="0"/>
          <w:numId w:val="6"/>
        </w:numPr>
        <w:spacing w:after="240" w:lineRule="auto"/>
        <w:ind w:left="720" w:hanging="360"/>
        <w:rPr/>
      </w:pPr>
      <w:r w:rsidDel="00000000" w:rsidR="00000000" w:rsidRPr="00000000">
        <w:rPr>
          <w:rtl w:val="0"/>
        </w:rPr>
        <w:t xml:space="preserve">ettevõtte praktika on eeskujuks teistele piirkonna tööandjatele.</w:t>
      </w:r>
    </w:p>
    <w:p w:rsidR="00000000" w:rsidDel="00000000" w:rsidP="00000000" w:rsidRDefault="00000000" w:rsidRPr="00000000" w14:paraId="00000038">
      <w:pPr>
        <w:spacing w:before="240" w:lineRule="auto"/>
        <w:rPr>
          <w:b w:val="1"/>
          <w:bCs w:val="1"/>
        </w:rPr>
      </w:pPr>
      <w:r w:rsidDel="00000000" w:rsidR="00000000" w:rsidRPr="00000000">
        <w:rPr>
          <w:b w:val="1"/>
          <w:bCs w:val="1"/>
          <w:rtl w:val="0"/>
        </w:rPr>
        <w:t xml:space="preserve">Investeerija</w:t>
      </w:r>
    </w:p>
    <w:p w:rsidR="00000000" w:rsidDel="00000000" w:rsidP="00000000" w:rsidRDefault="00000000" w:rsidRPr="00000000" w14:paraId="00000039">
      <w:pPr>
        <w:spacing w:before="240" w:lineRule="auto"/>
        <w:rPr/>
      </w:pPr>
      <w:r w:rsidDel="00000000" w:rsidR="00000000" w:rsidRPr="00000000">
        <w:rPr>
          <w:rtl w:val="0"/>
        </w:rPr>
        <w:t xml:space="preserve">Ettevõte, kes viimase aasta jooksul on teinud investeeringu oma tegevuse arendamisse Jõgevamaal. Oluline ei ole ainult investeeringu maht, vaid ka selle mõju piirkonnale ja tuleviku kindlustamisele. Investeering on märk ettevõtte pühendumusest ja tahtest panustada oma arengusse. </w:t>
      </w:r>
    </w:p>
    <w:p w:rsidR="00000000" w:rsidDel="00000000" w:rsidP="00000000" w:rsidRDefault="00000000" w:rsidRPr="00000000" w14:paraId="0000003A">
      <w:pPr>
        <w:spacing w:before="240" w:lineRule="auto"/>
        <w:rPr/>
      </w:pPr>
      <w:r w:rsidDel="00000000" w:rsidR="00000000" w:rsidRPr="00000000">
        <w:rPr>
          <w:rtl w:val="0"/>
        </w:rPr>
        <w:t xml:space="preserve">Tunnustus väärtustab usku tulevikku ja panustust, mis aitab tugevdada piirkonna majandust ja ettevõtluskeskkonda.</w:t>
      </w:r>
    </w:p>
    <w:p w:rsidR="00000000" w:rsidDel="00000000" w:rsidP="00000000" w:rsidRDefault="00000000" w:rsidRPr="00000000" w14:paraId="0000003B">
      <w:pPr>
        <w:spacing w:before="240" w:lineRule="auto"/>
        <w:rPr/>
      </w:pPr>
      <w:r w:rsidDel="00000000" w:rsidR="00000000" w:rsidRPr="00000000">
        <w:rPr>
          <w:rtl w:val="0"/>
        </w:rPr>
        <w:t xml:space="preserve">Tunnustust antakse välja üle aasta.</w:t>
      </w:r>
    </w:p>
    <w:p w:rsidR="00000000" w:rsidDel="00000000" w:rsidP="00000000" w:rsidRDefault="00000000" w:rsidRPr="00000000" w14:paraId="0000003C">
      <w:pPr>
        <w:spacing w:before="240" w:lineRule="auto"/>
        <w:rPr/>
      </w:pPr>
      <w:r w:rsidDel="00000000" w:rsidR="00000000" w:rsidRPr="00000000">
        <w:rPr>
          <w:rtl w:val="0"/>
        </w:rPr>
        <w:t xml:space="preserve">Valiku alused:</w:t>
      </w:r>
    </w:p>
    <w:p w:rsidR="00000000" w:rsidDel="00000000" w:rsidP="00000000" w:rsidRDefault="00000000" w:rsidRPr="00000000" w14:paraId="0000003D">
      <w:pPr>
        <w:numPr>
          <w:ilvl w:val="0"/>
          <w:numId w:val="1"/>
        </w:numPr>
        <w:spacing w:after="0" w:afterAutospacing="0" w:lineRule="auto"/>
        <w:ind w:left="720" w:hanging="360"/>
        <w:rPr/>
      </w:pPr>
      <w:r w:rsidDel="00000000" w:rsidR="00000000" w:rsidRPr="00000000">
        <w:rPr>
          <w:rtl w:val="0"/>
        </w:rPr>
        <w:t xml:space="preserve">ettevõte on viimase </w:t>
      </w:r>
      <w:r w:rsidDel="00000000" w:rsidR="00000000" w:rsidRPr="00000000">
        <w:rPr>
          <w:rtl w:val="0"/>
        </w:rPr>
        <w:t xml:space="preserve">24</w:t>
      </w:r>
      <w:r w:rsidDel="00000000" w:rsidR="00000000" w:rsidRPr="00000000">
        <w:rPr>
          <w:rtl w:val="0"/>
        </w:rPr>
        <w:t xml:space="preserve"> kuu jooksul teinud investeeringu, mis on seotud Jõgeva maakonnaga;</w:t>
      </w:r>
    </w:p>
    <w:p w:rsidR="00000000" w:rsidDel="00000000" w:rsidP="00000000" w:rsidRDefault="00000000" w:rsidRPr="00000000" w14:paraId="0000003E">
      <w:pPr>
        <w:numPr>
          <w:ilvl w:val="0"/>
          <w:numId w:val="1"/>
        </w:numPr>
        <w:spacing w:after="0" w:afterAutospacing="0" w:lineRule="auto"/>
        <w:ind w:left="720" w:hanging="360"/>
        <w:rPr/>
      </w:pPr>
      <w:r w:rsidDel="00000000" w:rsidR="00000000" w:rsidRPr="00000000">
        <w:rPr>
          <w:rtl w:val="0"/>
        </w:rPr>
        <w:t xml:space="preserve">investeering toetab ettevõtte tegevuse arengut või uue tegevuse käivitamist;</w:t>
      </w:r>
    </w:p>
    <w:p w:rsidR="00000000" w:rsidDel="00000000" w:rsidP="00000000" w:rsidRDefault="00000000" w:rsidRPr="00000000" w14:paraId="0000003F">
      <w:pPr>
        <w:numPr>
          <w:ilvl w:val="0"/>
          <w:numId w:val="1"/>
        </w:numPr>
        <w:spacing w:after="240" w:lineRule="auto"/>
        <w:ind w:left="720" w:hanging="360"/>
        <w:rPr/>
      </w:pPr>
      <w:r w:rsidDel="00000000" w:rsidR="00000000" w:rsidRPr="00000000">
        <w:rPr>
          <w:rtl w:val="0"/>
        </w:rPr>
        <w:t xml:space="preserve">ettevõte tegutseb Jõgeva maakonnas või on loonud siia otsese majandusliku mõju (nt töökohad, tarneahelad, partnerlussuhted).</w:t>
      </w:r>
    </w:p>
    <w:p w:rsidR="00000000" w:rsidDel="00000000" w:rsidP="00000000" w:rsidRDefault="00000000" w:rsidRPr="00000000" w14:paraId="00000040">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41">
      <w:pPr>
        <w:numPr>
          <w:ilvl w:val="0"/>
          <w:numId w:val="6"/>
        </w:numPr>
        <w:spacing w:after="0" w:afterAutospacing="0" w:lineRule="auto"/>
        <w:ind w:left="720" w:hanging="360"/>
        <w:rPr/>
      </w:pPr>
      <w:r w:rsidDel="00000000" w:rsidR="00000000" w:rsidRPr="00000000">
        <w:rPr>
          <w:rtl w:val="0"/>
        </w:rPr>
        <w:t xml:space="preserve">investeering suurendab piirkonna majanduslikku mitmekesisust või ekspordivõimekust;</w:t>
      </w:r>
    </w:p>
    <w:p w:rsidR="00000000" w:rsidDel="00000000" w:rsidP="00000000" w:rsidRDefault="00000000" w:rsidRPr="00000000" w14:paraId="00000042">
      <w:pPr>
        <w:numPr>
          <w:ilvl w:val="0"/>
          <w:numId w:val="6"/>
        </w:numPr>
        <w:spacing w:after="0" w:afterAutospacing="0" w:lineRule="auto"/>
        <w:ind w:left="720" w:hanging="360"/>
        <w:rPr/>
      </w:pPr>
      <w:r w:rsidDel="00000000" w:rsidR="00000000" w:rsidRPr="00000000">
        <w:rPr>
          <w:rtl w:val="0"/>
        </w:rPr>
        <w:t xml:space="preserve">investeering on seotud uuenduslike lahenduste või uute tehnoloogiate kasutuselevõtuga;</w:t>
      </w:r>
    </w:p>
    <w:p w:rsidR="00000000" w:rsidDel="00000000" w:rsidP="00000000" w:rsidRDefault="00000000" w:rsidRPr="00000000" w14:paraId="00000043">
      <w:pPr>
        <w:numPr>
          <w:ilvl w:val="0"/>
          <w:numId w:val="6"/>
        </w:numPr>
        <w:spacing w:after="0" w:afterAutospacing="0" w:lineRule="auto"/>
        <w:ind w:left="720" w:hanging="360"/>
        <w:rPr/>
      </w:pPr>
      <w:r w:rsidDel="00000000" w:rsidR="00000000" w:rsidRPr="00000000">
        <w:rPr>
          <w:rtl w:val="0"/>
        </w:rPr>
        <w:t xml:space="preserve">investeering loob uusi või säilitab olemasolevaid töökohti Jõgevamaal;</w:t>
      </w:r>
    </w:p>
    <w:p w:rsidR="00000000" w:rsidDel="00000000" w:rsidP="00000000" w:rsidRDefault="00000000" w:rsidRPr="00000000" w14:paraId="00000044">
      <w:pPr>
        <w:numPr>
          <w:ilvl w:val="0"/>
          <w:numId w:val="6"/>
        </w:numPr>
        <w:spacing w:after="240" w:lineRule="auto"/>
        <w:ind w:left="720" w:hanging="360"/>
        <w:rPr/>
      </w:pPr>
      <w:r w:rsidDel="00000000" w:rsidR="00000000" w:rsidRPr="00000000">
        <w:rPr>
          <w:rtl w:val="0"/>
        </w:rPr>
        <w:t xml:space="preserve">investeeringul on positiivne mõju kogukonnale või kohalikule ettevõtluskeskkonnale (nt koostöö teiste ettevõtetega, uued teenused/kaubad piirkonnas).</w:t>
      </w:r>
    </w:p>
    <w:p w:rsidR="00000000" w:rsidDel="00000000" w:rsidP="00000000" w:rsidRDefault="00000000" w:rsidRPr="00000000" w14:paraId="00000045">
      <w:pPr>
        <w:spacing w:before="240" w:lineRule="auto"/>
        <w:rPr>
          <w:b w:val="1"/>
          <w:bCs w:val="1"/>
        </w:rPr>
      </w:pPr>
      <w:r w:rsidDel="00000000" w:rsidR="00000000" w:rsidRPr="00000000">
        <w:rPr>
          <w:b w:val="1"/>
          <w:bCs w:val="1"/>
          <w:rtl w:val="0"/>
        </w:rPr>
        <w:t xml:space="preserve">Kliimateadlik ettevõte</w:t>
      </w:r>
      <w:r w:rsidDel="00000000" w:rsidR="00000000" w:rsidRPr="00000000">
        <w:rPr>
          <w:rtl w:val="0"/>
        </w:rPr>
      </w:r>
    </w:p>
    <w:p w:rsidR="00000000" w:rsidDel="00000000" w:rsidP="00000000" w:rsidRDefault="00000000" w:rsidRPr="00000000" w14:paraId="00000046">
      <w:pPr>
        <w:spacing w:before="240" w:lineRule="auto"/>
        <w:rPr/>
      </w:pPr>
      <w:r w:rsidDel="00000000" w:rsidR="00000000" w:rsidRPr="00000000">
        <w:rPr>
          <w:rtl w:val="0"/>
        </w:rPr>
        <w:t xml:space="preserve">Vähemalt </w:t>
      </w:r>
      <w:r w:rsidDel="00000000" w:rsidR="00000000" w:rsidRPr="00000000">
        <w:rPr>
          <w:rtl w:val="0"/>
        </w:rPr>
        <w:t xml:space="preserve">24</w:t>
      </w:r>
      <w:r w:rsidDel="00000000" w:rsidR="00000000" w:rsidRPr="00000000">
        <w:rPr>
          <w:rtl w:val="0"/>
        </w:rPr>
        <w:t xml:space="preserve"> kuud maakonnas toiminud ettevõte, kes on oma tegevuses järjekindlalt arvestanud kliimamõjude vähendamisega ning loonud kestlikumaid lahendusi. Kliimateadlikkus tähendab vastutustunnet ja teadlikke valikuid, mis aitavad kujundada kestlikku tulevikku Jõgevamaal. </w:t>
      </w:r>
    </w:p>
    <w:p w:rsidR="00000000" w:rsidDel="00000000" w:rsidP="00000000" w:rsidRDefault="00000000" w:rsidRPr="00000000" w14:paraId="00000047">
      <w:pPr>
        <w:spacing w:before="240" w:lineRule="auto"/>
        <w:rPr/>
      </w:pPr>
      <w:r w:rsidDel="00000000" w:rsidR="00000000" w:rsidRPr="00000000">
        <w:rPr>
          <w:rtl w:val="0"/>
        </w:rPr>
        <w:t xml:space="preserve">Tunnustus väärtustab kliimateadlikkust kui põhimõtet, mis kajastub nii strateegilistes kui igapäevastes otsustes.</w:t>
      </w:r>
    </w:p>
    <w:p w:rsidR="00000000" w:rsidDel="00000000" w:rsidP="00000000" w:rsidRDefault="00000000" w:rsidRPr="00000000" w14:paraId="00000048">
      <w:pPr>
        <w:spacing w:before="240" w:lineRule="auto"/>
        <w:rPr/>
      </w:pPr>
      <w:r w:rsidDel="00000000" w:rsidR="00000000" w:rsidRPr="00000000">
        <w:rPr>
          <w:rtl w:val="0"/>
        </w:rPr>
        <w:t xml:space="preserve">Tunnustust antakse välja üle aasta.</w:t>
      </w:r>
    </w:p>
    <w:p w:rsidR="00000000" w:rsidDel="00000000" w:rsidP="00000000" w:rsidRDefault="00000000" w:rsidRPr="00000000" w14:paraId="00000049">
      <w:pPr>
        <w:spacing w:before="240" w:lineRule="auto"/>
        <w:rPr/>
      </w:pPr>
      <w:r w:rsidDel="00000000" w:rsidR="00000000" w:rsidRPr="00000000">
        <w:rPr>
          <w:rtl w:val="0"/>
        </w:rPr>
        <w:t xml:space="preserve">Valiku alused:</w:t>
      </w:r>
    </w:p>
    <w:p w:rsidR="00000000" w:rsidDel="00000000" w:rsidP="00000000" w:rsidRDefault="00000000" w:rsidRPr="00000000" w14:paraId="0000004A">
      <w:pPr>
        <w:numPr>
          <w:ilvl w:val="0"/>
          <w:numId w:val="12"/>
        </w:numPr>
        <w:spacing w:after="0" w:afterAutospacing="0" w:lineRule="auto"/>
        <w:ind w:left="720" w:hanging="360"/>
        <w:rPr/>
      </w:pPr>
      <w:r w:rsidDel="00000000" w:rsidR="00000000" w:rsidRPr="00000000">
        <w:rPr>
          <w:rtl w:val="0"/>
        </w:rPr>
        <w:t xml:space="preserve">ettevõte on tegutsenud vähemalt </w:t>
      </w:r>
      <w:r w:rsidDel="00000000" w:rsidR="00000000" w:rsidRPr="00000000">
        <w:rPr>
          <w:rtl w:val="0"/>
        </w:rPr>
        <w:t xml:space="preserve">24</w:t>
      </w:r>
      <w:r w:rsidDel="00000000" w:rsidR="00000000" w:rsidRPr="00000000">
        <w:rPr>
          <w:rtl w:val="0"/>
        </w:rPr>
        <w:t xml:space="preserve"> kuud;</w:t>
      </w:r>
    </w:p>
    <w:p w:rsidR="00000000" w:rsidDel="00000000" w:rsidP="00000000" w:rsidRDefault="00000000" w:rsidRPr="00000000" w14:paraId="0000004B">
      <w:pPr>
        <w:numPr>
          <w:ilvl w:val="0"/>
          <w:numId w:val="12"/>
        </w:numPr>
        <w:spacing w:after="0" w:afterAutospacing="0" w:lineRule="auto"/>
        <w:ind w:left="720" w:hanging="360"/>
        <w:rPr/>
      </w:pPr>
      <w:r w:rsidDel="00000000" w:rsidR="00000000" w:rsidRPr="00000000">
        <w:rPr>
          <w:rtl w:val="0"/>
        </w:rPr>
        <w:t xml:space="preserve">majandustegevus toimub Jõgeva maakonnas;</w:t>
      </w:r>
    </w:p>
    <w:p w:rsidR="00000000" w:rsidDel="00000000" w:rsidP="00000000" w:rsidRDefault="00000000" w:rsidRPr="00000000" w14:paraId="0000004C">
      <w:pPr>
        <w:numPr>
          <w:ilvl w:val="0"/>
          <w:numId w:val="12"/>
        </w:numPr>
        <w:spacing w:after="240" w:lineRule="auto"/>
        <w:ind w:left="720" w:hanging="360"/>
        <w:rPr/>
      </w:pPr>
      <w:r w:rsidDel="00000000" w:rsidR="00000000" w:rsidRPr="00000000">
        <w:rPr>
          <w:rtl w:val="0"/>
        </w:rPr>
        <w:t xml:space="preserve">ettevõte on viimase </w:t>
      </w:r>
      <w:r w:rsidDel="00000000" w:rsidR="00000000" w:rsidRPr="00000000">
        <w:rPr>
          <w:rtl w:val="0"/>
        </w:rPr>
        <w:t xml:space="preserve">2</w:t>
      </w:r>
      <w:r w:rsidDel="00000000" w:rsidR="00000000" w:rsidRPr="00000000">
        <w:rPr>
          <w:rtl w:val="0"/>
        </w:rPr>
        <w:t xml:space="preserve"> aasta jooksul teinud teadlikke ja mõõdetavaid samme oma keskkonnamõju vähendamiseks (nt energiaaudit, jäätmekava, tooraine optimeerimine, kaupade kohalik tootmine jms) ning suudab neid põhjendada.</w:t>
      </w:r>
    </w:p>
    <w:p w:rsidR="00000000" w:rsidDel="00000000" w:rsidP="00000000" w:rsidRDefault="00000000" w:rsidRPr="00000000" w14:paraId="0000004D">
      <w:pPr>
        <w:spacing w:before="240" w:lineRule="auto"/>
        <w:rPr/>
      </w:pPr>
      <w:r w:rsidDel="00000000" w:rsidR="00000000" w:rsidRPr="00000000">
        <w:rPr>
          <w:rtl w:val="0"/>
        </w:rPr>
        <w:t xml:space="preserve"> Lisaks vähemalt üks järgmistest:</w:t>
      </w:r>
    </w:p>
    <w:p w:rsidR="00000000" w:rsidDel="00000000" w:rsidP="00000000" w:rsidRDefault="00000000" w:rsidRPr="00000000" w14:paraId="0000004E">
      <w:pPr>
        <w:numPr>
          <w:ilvl w:val="0"/>
          <w:numId w:val="7"/>
        </w:numPr>
        <w:spacing w:after="0" w:afterAutospacing="0" w:lineRule="auto"/>
        <w:ind w:left="720" w:hanging="360"/>
        <w:rPr/>
      </w:pPr>
      <w:r w:rsidDel="00000000" w:rsidR="00000000" w:rsidRPr="00000000">
        <w:rPr>
          <w:rtl w:val="0"/>
        </w:rPr>
        <w:t xml:space="preserve">energiatõhusus ja taastuvatest allikatest energia tootmine</w:t>
      </w:r>
    </w:p>
    <w:p w:rsidR="00000000" w:rsidDel="00000000" w:rsidP="00000000" w:rsidRDefault="00000000" w:rsidRPr="00000000" w14:paraId="0000004F">
      <w:pPr>
        <w:numPr>
          <w:ilvl w:val="0"/>
          <w:numId w:val="7"/>
        </w:numPr>
        <w:spacing w:after="0" w:afterAutospacing="0" w:lineRule="auto"/>
        <w:ind w:left="720" w:hanging="360"/>
        <w:rPr/>
      </w:pPr>
      <w:r w:rsidDel="00000000" w:rsidR="00000000" w:rsidRPr="00000000">
        <w:rPr>
          <w:rtl w:val="0"/>
        </w:rPr>
        <w:t xml:space="preserve">ressursi- (sh vee) tõhus kasutamine ja jäätmekäitluse optimeerimine;</w:t>
      </w:r>
    </w:p>
    <w:p w:rsidR="00000000" w:rsidDel="00000000" w:rsidP="00000000" w:rsidRDefault="00000000" w:rsidRPr="00000000" w14:paraId="00000050">
      <w:pPr>
        <w:numPr>
          <w:ilvl w:val="0"/>
          <w:numId w:val="7"/>
        </w:numPr>
        <w:spacing w:after="0" w:afterAutospacing="0" w:lineRule="auto"/>
        <w:ind w:left="720" w:hanging="360"/>
        <w:rPr/>
      </w:pPr>
      <w:r w:rsidDel="00000000" w:rsidR="00000000" w:rsidRPr="00000000">
        <w:rPr>
          <w:rtl w:val="0"/>
        </w:rPr>
        <w:t xml:space="preserve">ringmajanduse põhimõtete rakendamine (taaskasutus, remont, toodete eluea pikendamine);</w:t>
      </w:r>
    </w:p>
    <w:p w:rsidR="00000000" w:rsidDel="00000000" w:rsidP="00000000" w:rsidRDefault="00000000" w:rsidRPr="00000000" w14:paraId="00000051">
      <w:pPr>
        <w:numPr>
          <w:ilvl w:val="0"/>
          <w:numId w:val="7"/>
        </w:numPr>
        <w:spacing w:after="0" w:afterAutospacing="0" w:lineRule="auto"/>
        <w:ind w:left="720" w:hanging="360"/>
        <w:rPr/>
      </w:pPr>
      <w:r w:rsidDel="00000000" w:rsidR="00000000" w:rsidRPr="00000000">
        <w:rPr>
          <w:rtl w:val="0"/>
        </w:rPr>
        <w:t xml:space="preserve">kaupade ja teenuste kohalik tootmine (vähendab transpordiga seotud heitmeid);</w:t>
      </w:r>
    </w:p>
    <w:p w:rsidR="00000000" w:rsidDel="00000000" w:rsidP="00000000" w:rsidRDefault="00000000" w:rsidRPr="00000000" w14:paraId="00000052">
      <w:pPr>
        <w:numPr>
          <w:ilvl w:val="0"/>
          <w:numId w:val="7"/>
        </w:numPr>
        <w:spacing w:after="0" w:afterAutospacing="0" w:lineRule="auto"/>
        <w:ind w:left="720" w:hanging="360"/>
        <w:rPr/>
      </w:pPr>
      <w:r w:rsidDel="00000000" w:rsidR="00000000" w:rsidRPr="00000000">
        <w:rPr>
          <w:rtl w:val="0"/>
        </w:rPr>
        <w:t xml:space="preserve">töötajate kaasamine ja teadlikkuse tõstmine kestlikkuse teemadel;</w:t>
      </w:r>
    </w:p>
    <w:p w:rsidR="00000000" w:rsidDel="00000000" w:rsidP="00000000" w:rsidRDefault="00000000" w:rsidRPr="00000000" w14:paraId="00000053">
      <w:pPr>
        <w:numPr>
          <w:ilvl w:val="0"/>
          <w:numId w:val="7"/>
        </w:numPr>
        <w:spacing w:after="240" w:lineRule="auto"/>
        <w:ind w:left="720" w:hanging="360"/>
        <w:rPr/>
      </w:pPr>
      <w:r w:rsidDel="00000000" w:rsidR="00000000" w:rsidRPr="00000000">
        <w:rPr>
          <w:rtl w:val="0"/>
        </w:rPr>
        <w:t xml:space="preserve">meetmed, mis toetavad looduslikku mitmekesisust.</w:t>
      </w:r>
    </w:p>
    <w:p w:rsidR="00000000" w:rsidDel="00000000" w:rsidP="00000000" w:rsidRDefault="00000000" w:rsidRPr="00000000" w14:paraId="00000054">
      <w:pPr>
        <w:spacing w:before="240" w:lineRule="auto"/>
        <w:rPr>
          <w:b w:val="1"/>
          <w:bCs w:val="1"/>
        </w:rPr>
      </w:pPr>
      <w:r w:rsidDel="00000000" w:rsidR="00000000" w:rsidRPr="00000000">
        <w:rPr>
          <w:b w:val="1"/>
          <w:bCs w:val="1"/>
          <w:rtl w:val="0"/>
        </w:rPr>
        <w:t xml:space="preserve">Elukeskkonna edendaja</w:t>
      </w:r>
    </w:p>
    <w:p w:rsidR="00000000" w:rsidDel="00000000" w:rsidP="00000000" w:rsidRDefault="00000000" w:rsidRPr="00000000" w14:paraId="00000055">
      <w:pPr>
        <w:spacing w:before="240" w:lineRule="auto"/>
        <w:rPr/>
      </w:pPr>
      <w:r w:rsidDel="00000000" w:rsidR="00000000" w:rsidRPr="00000000">
        <w:rPr>
          <w:rtl w:val="0"/>
        </w:rPr>
        <w:t xml:space="preserve">Tunnustuse pälvib eraisik, ühendus, õpilasalgatus, avalik asutus või ettevõte, kelle tegevus on teinud piirkonna paremaks paigaks, kus elada ja tegutseda. Elukeskkonna edendamine tähendab algatusi, mis tugevdavad kogukonna sidusust ja kohalikku identiteeti, loovad uusi võimalusi elanikele ning muudavad piirkonna ettevõtlus- ja elukeskkonna atraktiivsemaks. </w:t>
      </w:r>
    </w:p>
    <w:p w:rsidR="00000000" w:rsidDel="00000000" w:rsidP="00000000" w:rsidRDefault="00000000" w:rsidRPr="00000000" w14:paraId="00000056">
      <w:pPr>
        <w:spacing w:before="240" w:lineRule="auto"/>
        <w:rPr/>
      </w:pPr>
      <w:r w:rsidDel="00000000" w:rsidR="00000000" w:rsidRPr="00000000">
        <w:rPr>
          <w:rtl w:val="0"/>
        </w:rPr>
        <w:t xml:space="preserve">Tunnustus väärtustab neid, kes oma tegevusega sillutavad teed elujõulisele ja kestlikule Jõgevamaale.</w:t>
      </w:r>
    </w:p>
    <w:p w:rsidR="00000000" w:rsidDel="00000000" w:rsidP="00000000" w:rsidRDefault="00000000" w:rsidRPr="00000000" w14:paraId="00000057">
      <w:pPr>
        <w:spacing w:before="240" w:lineRule="auto"/>
        <w:rPr/>
      </w:pPr>
      <w:r w:rsidDel="00000000" w:rsidR="00000000" w:rsidRPr="00000000">
        <w:rPr>
          <w:rtl w:val="0"/>
        </w:rPr>
        <w:t xml:space="preserve">Valiku alused:</w:t>
      </w:r>
    </w:p>
    <w:p w:rsidR="00000000" w:rsidDel="00000000" w:rsidP="00000000" w:rsidRDefault="00000000" w:rsidRPr="00000000" w14:paraId="00000058">
      <w:pPr>
        <w:numPr>
          <w:ilvl w:val="0"/>
          <w:numId w:val="4"/>
        </w:numPr>
        <w:spacing w:after="0" w:afterAutospacing="0" w:lineRule="auto"/>
        <w:ind w:left="720" w:hanging="360"/>
        <w:rPr/>
      </w:pPr>
      <w:r w:rsidDel="00000000" w:rsidR="00000000" w:rsidRPr="00000000">
        <w:rPr>
          <w:rtl w:val="0"/>
        </w:rPr>
        <w:t xml:space="preserve">tegevus või algatus on toimunud Jõgeva maakonnas ning mõjutanud positiivselt kohalikku piirkonda;</w:t>
      </w:r>
    </w:p>
    <w:p w:rsidR="00000000" w:rsidDel="00000000" w:rsidP="00000000" w:rsidRDefault="00000000" w:rsidRPr="00000000" w14:paraId="00000059">
      <w:pPr>
        <w:numPr>
          <w:ilvl w:val="0"/>
          <w:numId w:val="4"/>
        </w:numPr>
        <w:spacing w:after="240" w:lineRule="auto"/>
        <w:ind w:left="720" w:hanging="360"/>
        <w:rPr/>
      </w:pPr>
      <w:r w:rsidDel="00000000" w:rsidR="00000000" w:rsidRPr="00000000">
        <w:rPr>
          <w:rtl w:val="0"/>
        </w:rPr>
        <w:t xml:space="preserve">kandidaadi tegevus on loonud reaalseid tulemusi või nähtavat mõju (nt uued võimalused, parem teenus, tugevam kogukonnatunne, kohalik maine).</w:t>
      </w:r>
    </w:p>
    <w:p w:rsidR="00000000" w:rsidDel="00000000" w:rsidP="00000000" w:rsidRDefault="00000000" w:rsidRPr="00000000" w14:paraId="0000005A">
      <w:pPr>
        <w:spacing w:before="240" w:lineRule="auto"/>
        <w:rPr/>
      </w:pPr>
      <w:r w:rsidDel="00000000" w:rsidR="00000000" w:rsidRPr="00000000">
        <w:rPr>
          <w:rtl w:val="0"/>
        </w:rPr>
        <w:t xml:space="preserve">Lisaks vähemalt üks järgmistest:</w:t>
      </w:r>
    </w:p>
    <w:p w:rsidR="00000000" w:rsidDel="00000000" w:rsidP="00000000" w:rsidRDefault="00000000" w:rsidRPr="00000000" w14:paraId="0000005B">
      <w:pPr>
        <w:numPr>
          <w:ilvl w:val="0"/>
          <w:numId w:val="9"/>
        </w:numPr>
        <w:spacing w:after="0" w:afterAutospacing="0" w:lineRule="auto"/>
        <w:ind w:left="720" w:hanging="360"/>
        <w:rPr/>
      </w:pPr>
      <w:r w:rsidDel="00000000" w:rsidR="00000000" w:rsidRPr="00000000">
        <w:rPr>
          <w:rtl w:val="0"/>
        </w:rPr>
        <w:t xml:space="preserve">tegevus tugevdab piirkonna ettevõtlus- ja elukeskkonda (nt koostöö ettevõtete ja kogukonna vahel, ettevõtete omavaheline koostöö, ettevõtluse nähtavuse suurendamine);</w:t>
      </w:r>
    </w:p>
    <w:p w:rsidR="00000000" w:rsidDel="00000000" w:rsidP="00000000" w:rsidRDefault="00000000" w:rsidRPr="00000000" w14:paraId="0000005C">
      <w:pPr>
        <w:numPr>
          <w:ilvl w:val="0"/>
          <w:numId w:val="9"/>
        </w:numPr>
        <w:spacing w:after="0" w:afterAutospacing="0" w:lineRule="auto"/>
        <w:ind w:left="720" w:hanging="360"/>
        <w:rPr/>
      </w:pPr>
      <w:r w:rsidDel="00000000" w:rsidR="00000000" w:rsidRPr="00000000">
        <w:rPr>
          <w:rtl w:val="0"/>
        </w:rPr>
        <w:t xml:space="preserve">tegevus toetab kohaliku identiteedi ja kultuurilise eripära hoidmist või arendamist;</w:t>
      </w:r>
    </w:p>
    <w:p w:rsidR="00000000" w:rsidDel="00000000" w:rsidP="00000000" w:rsidRDefault="00000000" w:rsidRPr="00000000" w14:paraId="0000005D">
      <w:pPr>
        <w:numPr>
          <w:ilvl w:val="0"/>
          <w:numId w:val="9"/>
        </w:numPr>
        <w:spacing w:after="0" w:afterAutospacing="0" w:lineRule="auto"/>
        <w:ind w:left="720" w:hanging="360"/>
        <w:rPr/>
      </w:pPr>
      <w:r w:rsidDel="00000000" w:rsidR="00000000" w:rsidRPr="00000000">
        <w:rPr>
          <w:rtl w:val="0"/>
        </w:rPr>
        <w:t xml:space="preserve">tegevus on kaasav ja pakub võimalusi erinevatele sihtrühmadele (nt noored, pered, kogukonna haavatavamad liikmed);</w:t>
      </w:r>
    </w:p>
    <w:p w:rsidR="00000000" w:rsidDel="00000000" w:rsidP="00000000" w:rsidRDefault="00000000" w:rsidRPr="00000000" w14:paraId="0000005E">
      <w:pPr>
        <w:numPr>
          <w:ilvl w:val="0"/>
          <w:numId w:val="9"/>
        </w:numPr>
        <w:spacing w:after="0" w:afterAutospacing="0" w:lineRule="auto"/>
        <w:ind w:left="720" w:hanging="360"/>
        <w:rPr/>
      </w:pPr>
      <w:r w:rsidDel="00000000" w:rsidR="00000000" w:rsidRPr="00000000">
        <w:rPr>
          <w:rtl w:val="0"/>
        </w:rPr>
        <w:t xml:space="preserve">tegevus on uuenduslik või eeskujuks teistele;</w:t>
      </w:r>
    </w:p>
    <w:p w:rsidR="00000000" w:rsidDel="00000000" w:rsidP="00000000" w:rsidRDefault="00000000" w:rsidRPr="00000000" w14:paraId="0000005F">
      <w:pPr>
        <w:numPr>
          <w:ilvl w:val="0"/>
          <w:numId w:val="9"/>
        </w:numPr>
        <w:spacing w:after="240" w:lineRule="auto"/>
        <w:ind w:left="720" w:hanging="360"/>
        <w:rPr/>
      </w:pPr>
      <w:r w:rsidDel="00000000" w:rsidR="00000000" w:rsidRPr="00000000">
        <w:rPr>
          <w:rtl w:val="0"/>
        </w:rPr>
        <w:t xml:space="preserve">tegevusel on kestlik mõju ka pikemas perspektiivis.</w:t>
      </w:r>
    </w:p>
    <w:p w:rsidR="00000000" w:rsidDel="00000000" w:rsidP="00000000" w:rsidRDefault="00000000" w:rsidRPr="00000000" w14:paraId="00000060">
      <w:pPr>
        <w:spacing w:before="240" w:lineRule="auto"/>
        <w:rPr/>
      </w:pPr>
      <w:r w:rsidDel="00000000" w:rsidR="00000000" w:rsidRPr="00000000">
        <w:rPr>
          <w:rtl w:val="0"/>
        </w:rPr>
        <w:t xml:space="preserve">Tegemist on ettevõtluse ja kodanikuühenduste ülese koondkategooriaga, mida hindab Jõgevamaa Arendus- ja Ettevõtluskeskuse laiendatud nõukogu.</w:t>
      </w:r>
    </w:p>
    <w:sectPr>
      <w:pgSz w:h="16834" w:w="11909" w:orient="portrait"/>
      <w:pgMar w:bottom="1440.0000000000002" w:top="1440.0000000000002" w:left="1440.0000000000002"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